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0000" w:themeColor="text1"/>
  <w:body>
    <w:p w:rsidR="00CF6394" w:rsidRPr="00BC2ED3" w:rsidRDefault="00D877E4" w:rsidP="00D877E4">
      <w:pPr>
        <w:jc w:val="center"/>
        <w:rPr>
          <w:rFonts w:ascii="Blackadder ITC" w:hAnsi="Blackadder ITC"/>
          <w:b/>
          <w:color w:val="FF0000"/>
          <w:sz w:val="96"/>
          <w:szCs w:val="96"/>
          <w:u w:val="single"/>
        </w:rPr>
      </w:pPr>
      <w:r w:rsidRPr="00BC2ED3">
        <w:rPr>
          <w:rFonts w:ascii="Blackadder ITC" w:hAnsi="Blackadder ITC"/>
          <w:b/>
          <w:color w:val="FF0000"/>
          <w:sz w:val="96"/>
          <w:szCs w:val="96"/>
          <w:u w:val="single"/>
        </w:rPr>
        <w:t>Black Death</w:t>
      </w:r>
    </w:p>
    <w:p w:rsidR="00FA1DD5" w:rsidRPr="00BC2ED3" w:rsidRDefault="00FA1DD5" w:rsidP="00FA1DD5">
      <w:pPr>
        <w:rPr>
          <w:rFonts w:asciiTheme="minorHAnsi" w:hAnsiTheme="minorHAnsi"/>
          <w:b/>
          <w:color w:val="FF0000"/>
          <w:sz w:val="28"/>
          <w:szCs w:val="28"/>
        </w:rPr>
      </w:pPr>
      <w:r w:rsidRPr="00BC2ED3">
        <w:rPr>
          <w:rFonts w:asciiTheme="minorHAnsi" w:hAnsiTheme="minorHAnsi"/>
          <w:b/>
          <w:color w:val="FF0000"/>
          <w:sz w:val="28"/>
          <w:szCs w:val="28"/>
        </w:rPr>
        <w:t>Doctor John Timble has just opened his offices on the High Street. He wishes to inform all of his patients of a new plague going around called the Black Death. He has been kind enough to offer some of his knowledge on the subject with the people of the town.</w:t>
      </w:r>
    </w:p>
    <w:p w:rsidR="00F27343" w:rsidRPr="00BC2ED3" w:rsidRDefault="00F27343" w:rsidP="00FA1DD5">
      <w:pPr>
        <w:rPr>
          <w:rFonts w:asciiTheme="minorHAnsi" w:hAnsiTheme="minorHAnsi"/>
          <w:b/>
          <w:color w:val="FF0000"/>
          <w:sz w:val="28"/>
          <w:szCs w:val="28"/>
        </w:rPr>
      </w:pPr>
      <w:r w:rsidRPr="00BC2ED3">
        <w:rPr>
          <w:rFonts w:asciiTheme="minorHAnsi" w:hAnsiTheme="minorHAnsi"/>
          <w:b/>
          <w:color w:val="FF0000"/>
          <w:sz w:val="28"/>
          <w:szCs w:val="28"/>
        </w:rPr>
        <w:t xml:space="preserve">To prevent </w:t>
      </w:r>
      <w:proofErr w:type="gramStart"/>
      <w:r w:rsidRPr="00BC2ED3">
        <w:rPr>
          <w:rFonts w:asciiTheme="minorHAnsi" w:hAnsiTheme="minorHAnsi"/>
          <w:b/>
          <w:color w:val="FF0000"/>
          <w:sz w:val="28"/>
          <w:szCs w:val="28"/>
        </w:rPr>
        <w:t>yourself</w:t>
      </w:r>
      <w:proofErr w:type="gramEnd"/>
      <w:r w:rsidRPr="00BC2ED3">
        <w:rPr>
          <w:rFonts w:asciiTheme="minorHAnsi" w:hAnsiTheme="minorHAnsi"/>
          <w:b/>
          <w:color w:val="FF0000"/>
          <w:sz w:val="28"/>
          <w:szCs w:val="28"/>
        </w:rPr>
        <w:t xml:space="preserve"> from catching this horrible </w:t>
      </w:r>
      <w:r w:rsidR="00450BD1" w:rsidRPr="00BC2ED3">
        <w:rPr>
          <w:rFonts w:asciiTheme="minorHAnsi" w:hAnsiTheme="minorHAnsi"/>
          <w:b/>
          <w:color w:val="FF0000"/>
          <w:sz w:val="28"/>
          <w:szCs w:val="28"/>
        </w:rPr>
        <w:t xml:space="preserve">sickness </w:t>
      </w:r>
      <w:r w:rsidR="00BC2ED3" w:rsidRPr="00BC2ED3">
        <w:rPr>
          <w:rFonts w:asciiTheme="minorHAnsi" w:hAnsiTheme="minorHAnsi"/>
          <w:b/>
          <w:color w:val="FF0000"/>
          <w:sz w:val="28"/>
          <w:szCs w:val="28"/>
        </w:rPr>
        <w:t>stay away from people with bad orders!!!!!</w:t>
      </w:r>
    </w:p>
    <w:p w:rsidR="00BC2ED3" w:rsidRPr="00BC2ED3" w:rsidRDefault="00BC2ED3" w:rsidP="00FA1DD5">
      <w:pPr>
        <w:rPr>
          <w:rFonts w:asciiTheme="minorHAnsi" w:hAnsiTheme="minorHAnsi"/>
          <w:b/>
          <w:color w:val="FF0000"/>
          <w:sz w:val="28"/>
          <w:szCs w:val="28"/>
        </w:rPr>
      </w:pPr>
      <w:r w:rsidRPr="00BC2ED3">
        <w:rPr>
          <w:rFonts w:asciiTheme="minorHAnsi" w:hAnsiTheme="minorHAnsi"/>
          <w:b/>
          <w:color w:val="FF0000"/>
          <w:sz w:val="28"/>
          <w:szCs w:val="28"/>
        </w:rPr>
        <w:t xml:space="preserve">If you start seeing boils anywhere on your body especially under your arms STAY HOME!!! You have caught the Black Death. </w:t>
      </w:r>
    </w:p>
    <w:p w:rsidR="00BC2ED3" w:rsidRPr="00BC2ED3" w:rsidRDefault="00BC2ED3" w:rsidP="00FA1DD5">
      <w:pPr>
        <w:rPr>
          <w:rFonts w:asciiTheme="minorHAnsi" w:hAnsiTheme="minorHAnsi"/>
          <w:b/>
          <w:color w:val="FF0000"/>
          <w:sz w:val="28"/>
          <w:szCs w:val="28"/>
        </w:rPr>
      </w:pPr>
      <w:r w:rsidRPr="00BC2ED3">
        <w:rPr>
          <w:rFonts w:asciiTheme="minorHAnsi" w:hAnsiTheme="minorHAnsi"/>
          <w:b/>
          <w:color w:val="FF0000"/>
          <w:sz w:val="28"/>
          <w:szCs w:val="28"/>
        </w:rPr>
        <w:t>There is a cure. When you see the boils just pop them and you will be cured! You can also tie chicken feet under your arms to cure yourself or beat yourself. God will eventually take pity on you and take away the Black Death.</w:t>
      </w:r>
    </w:p>
    <w:p w:rsidR="00BC2ED3" w:rsidRDefault="00BC2ED3" w:rsidP="00FA1DD5">
      <w:pPr>
        <w:rPr>
          <w:rFonts w:asciiTheme="minorHAnsi" w:hAnsiTheme="minorHAnsi"/>
          <w:b/>
          <w:sz w:val="28"/>
          <w:szCs w:val="28"/>
        </w:rPr>
      </w:pPr>
    </w:p>
    <w:p w:rsidR="00BC2ED3" w:rsidRPr="00F27343" w:rsidRDefault="00BC2ED3" w:rsidP="00BC2ED3">
      <w:pPr>
        <w:jc w:val="center"/>
        <w:rPr>
          <w:rFonts w:asciiTheme="minorHAnsi" w:hAnsiTheme="minorHAnsi"/>
          <w:b/>
          <w:sz w:val="28"/>
          <w:szCs w:val="28"/>
        </w:rPr>
      </w:pPr>
      <w:r>
        <w:rPr>
          <w:noProof/>
        </w:rPr>
        <w:drawing>
          <wp:inline distT="0" distB="0" distL="0" distR="0">
            <wp:extent cx="4083140" cy="2803585"/>
            <wp:effectExtent l="19050" t="0" r="0" b="0"/>
            <wp:docPr id="1" name="Picture 1" descr="http://3.bp.blogspot.com/_ior4FjgjdII/TCe3VDLJOqI/AAAAAAAABZE/0vS-rkF6K7w/s1600/black-dea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3.bp.blogspot.com/_ior4FjgjdII/TCe3VDLJOqI/AAAAAAAABZE/0vS-rkF6K7w/s1600/black-death.jpg"/>
                    <pic:cNvPicPr>
                      <a:picLocks noChangeAspect="1" noChangeArrowheads="1"/>
                    </pic:cNvPicPr>
                  </pic:nvPicPr>
                  <pic:blipFill>
                    <a:blip r:embed="rId4" cstate="print"/>
                    <a:srcRect/>
                    <a:stretch>
                      <a:fillRect/>
                    </a:stretch>
                  </pic:blipFill>
                  <pic:spPr bwMode="auto">
                    <a:xfrm>
                      <a:off x="0" y="0"/>
                      <a:ext cx="4085299" cy="2805067"/>
                    </a:xfrm>
                    <a:prstGeom prst="rect">
                      <a:avLst/>
                    </a:prstGeom>
                    <a:noFill/>
                    <a:ln w="9525">
                      <a:noFill/>
                      <a:miter lim="800000"/>
                      <a:headEnd/>
                      <a:tailEnd/>
                    </a:ln>
                  </pic:spPr>
                </pic:pic>
              </a:graphicData>
            </a:graphic>
          </wp:inline>
        </w:drawing>
      </w:r>
    </w:p>
    <w:sectPr w:rsidR="00BC2ED3" w:rsidRPr="00F27343" w:rsidSect="00CF63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Blackadder ITC">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20"/>
  <w:characterSpacingControl w:val="doNotCompress"/>
  <w:compat/>
  <w:rsids>
    <w:rsidRoot w:val="00D877E4"/>
    <w:rsid w:val="00272A89"/>
    <w:rsid w:val="00450BD1"/>
    <w:rsid w:val="004D697F"/>
    <w:rsid w:val="005D7075"/>
    <w:rsid w:val="00BC2ED3"/>
    <w:rsid w:val="00CF6394"/>
    <w:rsid w:val="00D877E4"/>
    <w:rsid w:val="00F27343"/>
    <w:rsid w:val="00FA1D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2E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2E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107</Words>
  <Characters>615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2010-10-07T21:27:00Z</dcterms:created>
  <dcterms:modified xsi:type="dcterms:W3CDTF">2010-10-08T17:47:00Z</dcterms:modified>
</cp:coreProperties>
</file>